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274" w:rsidRDefault="005C5274" w:rsidP="004B77D3">
      <w:pPr>
        <w:jc w:val="center"/>
        <w:rPr>
          <w:b/>
          <w:sz w:val="44"/>
          <w:szCs w:val="44"/>
        </w:rPr>
      </w:pPr>
    </w:p>
    <w:p w:rsidR="005C5274" w:rsidRDefault="005C5274" w:rsidP="004B77D3">
      <w:pPr>
        <w:jc w:val="center"/>
        <w:rPr>
          <w:b/>
          <w:sz w:val="44"/>
          <w:szCs w:val="44"/>
        </w:rPr>
      </w:pPr>
    </w:p>
    <w:p w:rsidR="005C5274" w:rsidRDefault="005C5274" w:rsidP="004B77D3">
      <w:pPr>
        <w:jc w:val="center"/>
        <w:rPr>
          <w:b/>
          <w:sz w:val="44"/>
          <w:szCs w:val="44"/>
        </w:rPr>
      </w:pPr>
    </w:p>
    <w:p w:rsidR="00AA280B" w:rsidRDefault="006B7C5D" w:rsidP="004B77D3">
      <w:pPr>
        <w:jc w:val="center"/>
        <w:rPr>
          <w:b/>
          <w:sz w:val="44"/>
          <w:szCs w:val="44"/>
        </w:rPr>
      </w:pPr>
      <w:r w:rsidRPr="00CA2E45">
        <w:rPr>
          <w:b/>
          <w:sz w:val="44"/>
          <w:szCs w:val="44"/>
        </w:rPr>
        <w:t>关于征求</w:t>
      </w:r>
      <w:r w:rsidR="007C6FF6">
        <w:rPr>
          <w:rFonts w:hint="eastAsia"/>
          <w:b/>
          <w:sz w:val="44"/>
          <w:szCs w:val="44"/>
        </w:rPr>
        <w:t>201</w:t>
      </w:r>
      <w:r w:rsidR="002171DA">
        <w:rPr>
          <w:rFonts w:hint="eastAsia"/>
          <w:b/>
          <w:sz w:val="44"/>
          <w:szCs w:val="44"/>
        </w:rPr>
        <w:t>9</w:t>
      </w:r>
      <w:r w:rsidR="007C6FF6">
        <w:rPr>
          <w:rFonts w:hint="eastAsia"/>
          <w:b/>
          <w:sz w:val="44"/>
          <w:szCs w:val="44"/>
        </w:rPr>
        <w:t>年度</w:t>
      </w:r>
      <w:r w:rsidR="00AA280B">
        <w:rPr>
          <w:rFonts w:hint="eastAsia"/>
          <w:b/>
          <w:sz w:val="44"/>
          <w:szCs w:val="44"/>
        </w:rPr>
        <w:t>NSFC</w:t>
      </w:r>
      <w:r w:rsidR="001C184E" w:rsidRPr="001C184E">
        <w:rPr>
          <w:rFonts w:hint="eastAsia"/>
          <w:b/>
          <w:sz w:val="44"/>
          <w:szCs w:val="44"/>
        </w:rPr>
        <w:t>—辽宁联合基金</w:t>
      </w:r>
    </w:p>
    <w:p w:rsidR="006A6CCE" w:rsidRPr="00CA2E45" w:rsidRDefault="0033023A" w:rsidP="00AA280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生物医药领域</w:t>
      </w:r>
      <w:r w:rsidR="00EF113B">
        <w:rPr>
          <w:rFonts w:hint="eastAsia"/>
          <w:b/>
          <w:sz w:val="44"/>
          <w:szCs w:val="44"/>
        </w:rPr>
        <w:t>指南</w:t>
      </w:r>
      <w:r w:rsidR="007C6FF6">
        <w:rPr>
          <w:rFonts w:hint="eastAsia"/>
          <w:b/>
          <w:sz w:val="44"/>
          <w:szCs w:val="44"/>
        </w:rPr>
        <w:t>重点</w:t>
      </w:r>
      <w:r w:rsidR="001C184E">
        <w:rPr>
          <w:rFonts w:hint="eastAsia"/>
          <w:b/>
          <w:sz w:val="44"/>
          <w:szCs w:val="44"/>
        </w:rPr>
        <w:t>方向</w:t>
      </w:r>
      <w:r w:rsidR="006B7C5D" w:rsidRPr="00CA2E45">
        <w:rPr>
          <w:b/>
          <w:sz w:val="44"/>
          <w:szCs w:val="44"/>
        </w:rPr>
        <w:t>的通知</w:t>
      </w:r>
    </w:p>
    <w:p w:rsidR="00CA2E45" w:rsidRPr="0033023A" w:rsidRDefault="00CA2E45">
      <w:pPr>
        <w:rPr>
          <w:sz w:val="44"/>
          <w:szCs w:val="44"/>
        </w:rPr>
      </w:pPr>
    </w:p>
    <w:p w:rsidR="00CA2E45" w:rsidRPr="008977BB" w:rsidRDefault="003E57F8">
      <w:pPr>
        <w:rPr>
          <w:rFonts w:ascii="仿宋_GB2312" w:eastAsia="仿宋_GB2312" w:hint="eastAsia"/>
          <w:sz w:val="32"/>
          <w:szCs w:val="32"/>
        </w:rPr>
      </w:pPr>
      <w:r w:rsidRPr="008977BB">
        <w:rPr>
          <w:rFonts w:ascii="仿宋_GB2312" w:eastAsia="仿宋_GB2312" w:hint="eastAsia"/>
          <w:sz w:val="32"/>
          <w:szCs w:val="32"/>
        </w:rPr>
        <w:t>有关单位、专家</w:t>
      </w:r>
      <w:r w:rsidR="00CA2E45" w:rsidRPr="008977BB">
        <w:rPr>
          <w:rFonts w:ascii="仿宋_GB2312" w:eastAsia="仿宋_GB2312" w:hint="eastAsia"/>
          <w:sz w:val="32"/>
          <w:szCs w:val="32"/>
        </w:rPr>
        <w:t>：</w:t>
      </w:r>
    </w:p>
    <w:p w:rsidR="009B709C" w:rsidRPr="008977BB" w:rsidRDefault="007C6FF6" w:rsidP="00AE3849">
      <w:pPr>
        <w:ind w:firstLine="645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  <w:r w:rsidRPr="008977BB">
        <w:rPr>
          <w:rFonts w:ascii="仿宋_GB2312" w:eastAsia="仿宋_GB2312" w:hAnsi="仿宋" w:hint="eastAsia"/>
          <w:color w:val="000000" w:themeColor="text1"/>
          <w:sz w:val="32"/>
          <w:szCs w:val="32"/>
        </w:rPr>
        <w:t>为充分发挥国家自然科学基金委—辽宁省人民政府联合基金的导向作用，保证201</w:t>
      </w:r>
      <w:r w:rsidR="002171DA" w:rsidRPr="008977BB">
        <w:rPr>
          <w:rFonts w:ascii="仿宋_GB2312" w:eastAsia="仿宋_GB2312" w:hAnsi="仿宋" w:hint="eastAsia"/>
          <w:color w:val="000000" w:themeColor="text1"/>
          <w:sz w:val="32"/>
          <w:szCs w:val="32"/>
        </w:rPr>
        <w:t>9</w:t>
      </w:r>
      <w:r w:rsidRPr="008977BB">
        <w:rPr>
          <w:rFonts w:ascii="仿宋_GB2312" w:eastAsia="仿宋_GB2312" w:hAnsi="仿宋" w:hint="eastAsia"/>
          <w:color w:val="000000" w:themeColor="text1"/>
          <w:sz w:val="32"/>
          <w:szCs w:val="32"/>
        </w:rPr>
        <w:t>年度基金指南方向与我省经济社会和科技创新发展需求相衔接，</w:t>
      </w:r>
      <w:r w:rsidR="003E57F8" w:rsidRPr="008977BB">
        <w:rPr>
          <w:rFonts w:ascii="仿宋_GB2312" w:eastAsia="仿宋_GB2312" w:hAnsi="仿宋" w:hint="eastAsia"/>
          <w:color w:val="000000" w:themeColor="text1"/>
          <w:sz w:val="32"/>
          <w:szCs w:val="32"/>
        </w:rPr>
        <w:t>现</w:t>
      </w:r>
      <w:r w:rsidR="003C1E29" w:rsidRPr="008977BB">
        <w:rPr>
          <w:rFonts w:ascii="仿宋_GB2312" w:eastAsia="仿宋_GB2312" w:hAnsi="仿宋" w:hint="eastAsia"/>
          <w:color w:val="000000" w:themeColor="text1"/>
          <w:sz w:val="32"/>
          <w:szCs w:val="32"/>
        </w:rPr>
        <w:t>围绕</w:t>
      </w:r>
      <w:r w:rsidR="003E57F8" w:rsidRPr="008977BB">
        <w:rPr>
          <w:rFonts w:ascii="仿宋_GB2312" w:eastAsia="仿宋_GB2312" w:hint="eastAsia"/>
          <w:color w:val="000000" w:themeColor="text1"/>
          <w:sz w:val="32"/>
          <w:szCs w:val="32"/>
        </w:rPr>
        <w:t>我省</w:t>
      </w:r>
      <w:r w:rsidR="003E57F8" w:rsidRPr="008977BB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生物医药</w:t>
      </w:r>
      <w:r w:rsidR="00692DF6" w:rsidRPr="008977BB">
        <w:rPr>
          <w:rFonts w:ascii="仿宋_GB2312" w:eastAsia="仿宋_GB2312" w:hAnsi="仿宋" w:hint="eastAsia"/>
          <w:color w:val="000000" w:themeColor="text1"/>
          <w:sz w:val="32"/>
          <w:szCs w:val="32"/>
        </w:rPr>
        <w:t>领域</w:t>
      </w:r>
      <w:r w:rsidR="003C1E29" w:rsidRPr="008977BB">
        <w:rPr>
          <w:rFonts w:ascii="仿宋_GB2312" w:eastAsia="仿宋_GB2312" w:hAnsi="仿宋" w:hint="eastAsia"/>
          <w:color w:val="000000" w:themeColor="text1"/>
          <w:sz w:val="32"/>
          <w:szCs w:val="32"/>
        </w:rPr>
        <w:t>，面向对辽宁经济发展牵动力大的</w:t>
      </w:r>
      <w:r w:rsidRPr="008977BB">
        <w:rPr>
          <w:rFonts w:ascii="仿宋_GB2312" w:eastAsia="仿宋_GB2312" w:hint="eastAsia"/>
          <w:color w:val="000000" w:themeColor="text1"/>
          <w:sz w:val="32"/>
          <w:szCs w:val="32"/>
        </w:rPr>
        <w:t>龙头</w:t>
      </w:r>
      <w:r w:rsidR="003C1E29" w:rsidRPr="008977BB">
        <w:rPr>
          <w:rFonts w:ascii="仿宋_GB2312" w:eastAsia="仿宋_GB2312" w:hint="eastAsia"/>
          <w:color w:val="000000" w:themeColor="text1"/>
          <w:sz w:val="32"/>
          <w:szCs w:val="32"/>
        </w:rPr>
        <w:t>骨干</w:t>
      </w:r>
      <w:r w:rsidRPr="008977BB">
        <w:rPr>
          <w:rFonts w:ascii="仿宋_GB2312" w:eastAsia="仿宋_GB2312" w:hint="eastAsia"/>
          <w:color w:val="000000" w:themeColor="text1"/>
          <w:sz w:val="32"/>
          <w:szCs w:val="32"/>
        </w:rPr>
        <w:t>企业</w:t>
      </w:r>
      <w:r w:rsidR="003C1E29" w:rsidRPr="008977BB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proofErr w:type="gramStart"/>
      <w:r w:rsidR="003C1E29" w:rsidRPr="008977BB">
        <w:rPr>
          <w:rFonts w:ascii="仿宋_GB2312" w:eastAsia="仿宋_GB2312" w:hint="eastAsia"/>
          <w:color w:val="000000" w:themeColor="text1"/>
          <w:sz w:val="32"/>
          <w:szCs w:val="32"/>
        </w:rPr>
        <w:t>省产业</w:t>
      </w:r>
      <w:proofErr w:type="gramEnd"/>
      <w:r w:rsidR="003C1E29" w:rsidRPr="008977BB">
        <w:rPr>
          <w:rFonts w:ascii="仿宋_GB2312" w:eastAsia="仿宋_GB2312" w:hint="eastAsia"/>
          <w:color w:val="000000" w:themeColor="text1"/>
          <w:sz w:val="32"/>
          <w:szCs w:val="32"/>
        </w:rPr>
        <w:t>专业技术创新平台依托企业等重点企业</w:t>
      </w:r>
      <w:r w:rsidRPr="008977BB">
        <w:rPr>
          <w:rFonts w:ascii="仿宋_GB2312" w:eastAsia="仿宋_GB2312" w:hAnsi="仿宋" w:hint="eastAsia"/>
          <w:color w:val="000000" w:themeColor="text1"/>
          <w:sz w:val="32"/>
          <w:szCs w:val="32"/>
        </w:rPr>
        <w:t>征集</w:t>
      </w:r>
      <w:r w:rsidR="003C1E29" w:rsidRPr="008977BB">
        <w:rPr>
          <w:rFonts w:ascii="仿宋_GB2312" w:eastAsia="仿宋_GB2312" w:hAnsi="仿宋" w:hint="eastAsia"/>
          <w:color w:val="000000" w:themeColor="text1"/>
          <w:sz w:val="32"/>
          <w:szCs w:val="32"/>
        </w:rPr>
        <w:t>NSFC</w:t>
      </w:r>
      <w:r w:rsidR="0089446E" w:rsidRPr="008977BB">
        <w:rPr>
          <w:rFonts w:ascii="仿宋_GB2312" w:eastAsia="仿宋_GB2312" w:hAnsi="仿宋" w:hint="eastAsia"/>
          <w:color w:val="000000" w:themeColor="text1"/>
          <w:sz w:val="32"/>
          <w:szCs w:val="32"/>
        </w:rPr>
        <w:t>—</w:t>
      </w:r>
      <w:r w:rsidRPr="008977BB">
        <w:rPr>
          <w:rFonts w:ascii="仿宋_GB2312" w:eastAsia="仿宋_GB2312" w:hAnsi="仿宋" w:hint="eastAsia"/>
          <w:color w:val="000000" w:themeColor="text1"/>
          <w:sz w:val="32"/>
          <w:szCs w:val="32"/>
        </w:rPr>
        <w:t>辽宁联合基金</w:t>
      </w:r>
      <w:r w:rsidR="00692DF6" w:rsidRPr="008977BB">
        <w:rPr>
          <w:rFonts w:ascii="仿宋_GB2312" w:eastAsia="仿宋_GB2312" w:hAnsi="仿宋" w:hint="eastAsia"/>
          <w:color w:val="000000" w:themeColor="text1"/>
          <w:sz w:val="32"/>
          <w:szCs w:val="32"/>
        </w:rPr>
        <w:t>技术需求和</w:t>
      </w:r>
      <w:r w:rsidRPr="008977BB">
        <w:rPr>
          <w:rFonts w:ascii="仿宋_GB2312" w:eastAsia="仿宋_GB2312" w:hAnsi="仿宋" w:hint="eastAsia"/>
          <w:color w:val="000000" w:themeColor="text1"/>
          <w:sz w:val="32"/>
          <w:szCs w:val="32"/>
        </w:rPr>
        <w:t>指南</w:t>
      </w:r>
      <w:r w:rsidR="00692DF6" w:rsidRPr="008977BB">
        <w:rPr>
          <w:rFonts w:ascii="仿宋_GB2312" w:eastAsia="仿宋_GB2312" w:hAnsi="仿宋" w:hint="eastAsia"/>
          <w:color w:val="000000" w:themeColor="text1"/>
          <w:sz w:val="32"/>
          <w:szCs w:val="32"/>
        </w:rPr>
        <w:t>建议</w:t>
      </w:r>
      <w:r w:rsidRPr="008977BB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:rsidR="007C6FF6" w:rsidRPr="008977BB" w:rsidRDefault="009B709C" w:rsidP="00AE3849">
      <w:pPr>
        <w:ind w:firstLine="645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  <w:r w:rsidRPr="008977BB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技术</w:t>
      </w:r>
      <w:r w:rsidR="005C4936" w:rsidRPr="008977BB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需求</w:t>
      </w:r>
      <w:r w:rsidR="005C4936" w:rsidRPr="008977BB">
        <w:rPr>
          <w:rFonts w:ascii="仿宋_GB2312" w:eastAsia="仿宋_GB2312" w:hAnsi="仿宋" w:hint="eastAsia"/>
          <w:color w:val="000000" w:themeColor="text1"/>
          <w:sz w:val="32"/>
          <w:szCs w:val="32"/>
        </w:rPr>
        <w:t>由企业填</w:t>
      </w:r>
      <w:r w:rsidRPr="008977BB">
        <w:rPr>
          <w:rFonts w:ascii="仿宋_GB2312" w:eastAsia="仿宋_GB2312" w:hAnsi="仿宋" w:hint="eastAsia"/>
          <w:color w:val="000000" w:themeColor="text1"/>
          <w:sz w:val="32"/>
          <w:szCs w:val="32"/>
        </w:rPr>
        <w:t>写，</w:t>
      </w:r>
      <w:r w:rsidRPr="008977BB">
        <w:rPr>
          <w:rFonts w:ascii="仿宋_GB2312" w:eastAsia="仿宋_GB2312" w:hAnsi="仿宋" w:hint="eastAsia"/>
          <w:sz w:val="32"/>
          <w:szCs w:val="32"/>
        </w:rPr>
        <w:t>需求</w:t>
      </w:r>
      <w:r w:rsidRPr="008977BB">
        <w:rPr>
          <w:rFonts w:ascii="仿宋_GB2312" w:eastAsia="仿宋_GB2312" w:hint="eastAsia"/>
          <w:color w:val="000000" w:themeColor="text1"/>
          <w:sz w:val="32"/>
          <w:szCs w:val="32"/>
        </w:rPr>
        <w:t>应瞄准</w:t>
      </w:r>
      <w:r w:rsidRPr="008977BB">
        <w:rPr>
          <w:rFonts w:ascii="仿宋_GB2312" w:eastAsia="仿宋_GB2312" w:hAnsi="仿宋" w:hint="eastAsia"/>
          <w:color w:val="000000" w:themeColor="text1"/>
          <w:sz w:val="32"/>
          <w:szCs w:val="32"/>
        </w:rPr>
        <w:t>我省</w:t>
      </w:r>
      <w:r w:rsidR="003E57F8" w:rsidRPr="008977BB">
        <w:rPr>
          <w:rFonts w:ascii="仿宋_GB2312" w:eastAsia="仿宋_GB2312" w:hAnsi="仿宋" w:hint="eastAsia"/>
          <w:color w:val="000000" w:themeColor="text1"/>
          <w:sz w:val="32"/>
          <w:szCs w:val="32"/>
        </w:rPr>
        <w:t>生物医药</w:t>
      </w:r>
      <w:r w:rsidRPr="008977BB">
        <w:rPr>
          <w:rFonts w:ascii="仿宋_GB2312" w:eastAsia="仿宋_GB2312" w:hAnsi="仿宋" w:hint="eastAsia"/>
          <w:color w:val="000000" w:themeColor="text1"/>
          <w:sz w:val="32"/>
          <w:szCs w:val="32"/>
        </w:rPr>
        <w:t>产业发展和领域研究中急需解决的关键共性技术；</w:t>
      </w:r>
      <w:r w:rsidRPr="008977BB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指南建议</w:t>
      </w:r>
      <w:r w:rsidRPr="008977BB">
        <w:rPr>
          <w:rFonts w:ascii="仿宋_GB2312" w:eastAsia="仿宋_GB2312" w:hAnsi="仿宋" w:hint="eastAsia"/>
          <w:color w:val="000000" w:themeColor="text1"/>
          <w:sz w:val="32"/>
          <w:szCs w:val="32"/>
        </w:rPr>
        <w:t>对应技术需求</w:t>
      </w:r>
      <w:r w:rsidR="00AA280B" w:rsidRPr="008977BB">
        <w:rPr>
          <w:rFonts w:ascii="仿宋_GB2312" w:eastAsia="仿宋_GB2312" w:hAnsi="仿宋" w:hint="eastAsia"/>
          <w:color w:val="000000" w:themeColor="text1"/>
          <w:sz w:val="32"/>
          <w:szCs w:val="32"/>
        </w:rPr>
        <w:t>，由企业</w:t>
      </w:r>
      <w:r w:rsidRPr="008977BB">
        <w:rPr>
          <w:rFonts w:ascii="仿宋_GB2312" w:eastAsia="仿宋_GB2312" w:hAnsi="仿宋" w:hint="eastAsia"/>
          <w:color w:val="000000" w:themeColor="text1"/>
          <w:sz w:val="32"/>
          <w:szCs w:val="32"/>
        </w:rPr>
        <w:t>与</w:t>
      </w:r>
      <w:r w:rsidRPr="008977BB">
        <w:rPr>
          <w:rFonts w:ascii="仿宋_GB2312" w:eastAsia="仿宋_GB2312" w:hAnsi="仿宋" w:hint="eastAsia"/>
          <w:sz w:val="32"/>
          <w:szCs w:val="32"/>
        </w:rPr>
        <w:t>开展合作的研究机构共同填写，</w:t>
      </w:r>
      <w:r w:rsidR="00692DF6" w:rsidRPr="008977BB">
        <w:rPr>
          <w:rFonts w:ascii="仿宋_GB2312" w:eastAsia="仿宋_GB2312" w:hAnsi="仿宋" w:hint="eastAsia"/>
          <w:color w:val="000000" w:themeColor="text1"/>
          <w:sz w:val="32"/>
          <w:szCs w:val="32"/>
        </w:rPr>
        <w:t>在研究内容中</w:t>
      </w:r>
      <w:r w:rsidRPr="008977BB">
        <w:rPr>
          <w:rFonts w:ascii="仿宋_GB2312" w:eastAsia="仿宋_GB2312" w:hAnsi="仿宋" w:hint="eastAsia"/>
          <w:color w:val="000000" w:themeColor="text1"/>
          <w:sz w:val="32"/>
          <w:szCs w:val="32"/>
        </w:rPr>
        <w:t>应提出</w:t>
      </w:r>
      <w:r w:rsidR="00692DF6" w:rsidRPr="008977BB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解决的瓶颈技术的源头科学问题及创新点。 </w:t>
      </w:r>
    </w:p>
    <w:p w:rsidR="008977BB" w:rsidRPr="008977BB" w:rsidRDefault="003E57F8" w:rsidP="003E57F8">
      <w:pPr>
        <w:ind w:firstLine="645"/>
        <w:rPr>
          <w:rFonts w:ascii="仿宋_GB2312" w:eastAsia="仿宋_GB2312" w:hAnsi="仿宋" w:hint="eastAsia"/>
          <w:sz w:val="32"/>
          <w:szCs w:val="32"/>
        </w:rPr>
      </w:pPr>
      <w:r w:rsidRPr="008977BB">
        <w:rPr>
          <w:rFonts w:ascii="仿宋_GB2312" w:eastAsia="仿宋_GB2312" w:hAnsi="仿宋" w:hint="eastAsia"/>
          <w:color w:val="000000" w:themeColor="text1"/>
          <w:sz w:val="32"/>
          <w:szCs w:val="32"/>
        </w:rPr>
        <w:t>请各位专家、企业（平台）务必结合紧密的产学研协同创新基础，突出辽宁生物医药</w:t>
      </w:r>
      <w:r w:rsidR="00692DF6" w:rsidRPr="008977BB">
        <w:rPr>
          <w:rFonts w:ascii="仿宋_GB2312" w:eastAsia="仿宋_GB2312" w:hAnsi="仿宋" w:hint="eastAsia"/>
          <w:color w:val="000000" w:themeColor="text1"/>
          <w:sz w:val="32"/>
          <w:szCs w:val="32"/>
        </w:rPr>
        <w:t>产业特色和</w:t>
      </w:r>
      <w:r w:rsidRPr="008977BB">
        <w:rPr>
          <w:rFonts w:ascii="仿宋_GB2312" w:eastAsia="仿宋_GB2312" w:hAnsi="仿宋" w:hint="eastAsia"/>
          <w:color w:val="000000" w:themeColor="text1"/>
          <w:sz w:val="32"/>
          <w:szCs w:val="32"/>
        </w:rPr>
        <w:t>创新</w:t>
      </w:r>
      <w:r w:rsidR="00692DF6" w:rsidRPr="008977BB">
        <w:rPr>
          <w:rFonts w:ascii="仿宋_GB2312" w:eastAsia="仿宋_GB2312" w:hAnsi="仿宋" w:hint="eastAsia"/>
          <w:color w:val="000000" w:themeColor="text1"/>
          <w:sz w:val="32"/>
          <w:szCs w:val="32"/>
        </w:rPr>
        <w:t>资源优势，</w:t>
      </w:r>
      <w:r w:rsidR="00692DF6" w:rsidRPr="008977BB">
        <w:rPr>
          <w:rFonts w:ascii="仿宋_GB2312" w:eastAsia="仿宋_GB2312" w:hAnsi="仿宋" w:hint="eastAsia"/>
          <w:sz w:val="32"/>
          <w:szCs w:val="32"/>
        </w:rPr>
        <w:t>认真</w:t>
      </w:r>
      <w:r w:rsidR="005C4936" w:rsidRPr="008977BB">
        <w:rPr>
          <w:rFonts w:ascii="仿宋_GB2312" w:eastAsia="仿宋_GB2312" w:hAnsi="仿宋" w:hint="eastAsia"/>
          <w:sz w:val="32"/>
          <w:szCs w:val="32"/>
        </w:rPr>
        <w:t>填写</w:t>
      </w:r>
      <w:r w:rsidR="00444207" w:rsidRPr="008977BB">
        <w:rPr>
          <w:rFonts w:ascii="仿宋_GB2312" w:eastAsia="仿宋_GB2312" w:hAnsi="仿宋" w:hint="eastAsia"/>
          <w:sz w:val="32"/>
          <w:szCs w:val="32"/>
        </w:rPr>
        <w:t>联合基金</w:t>
      </w:r>
      <w:r w:rsidR="00692DF6" w:rsidRPr="008977BB">
        <w:rPr>
          <w:rFonts w:ascii="仿宋_GB2312" w:eastAsia="仿宋_GB2312" w:hAnsi="仿宋" w:hint="eastAsia"/>
          <w:sz w:val="32"/>
          <w:szCs w:val="32"/>
        </w:rPr>
        <w:t>技术需求调查表</w:t>
      </w:r>
      <w:r w:rsidR="009B709C" w:rsidRPr="008977BB">
        <w:rPr>
          <w:rFonts w:ascii="仿宋_GB2312" w:eastAsia="仿宋_GB2312" w:hAnsi="仿宋" w:hint="eastAsia"/>
          <w:sz w:val="32"/>
          <w:szCs w:val="32"/>
        </w:rPr>
        <w:t>和</w:t>
      </w:r>
      <w:r w:rsidR="00444207" w:rsidRPr="008977BB">
        <w:rPr>
          <w:rFonts w:ascii="仿宋_GB2312" w:eastAsia="仿宋_GB2312" w:hAnsi="仿宋" w:hint="eastAsia"/>
          <w:sz w:val="32"/>
          <w:szCs w:val="32"/>
        </w:rPr>
        <w:t>指南</w:t>
      </w:r>
      <w:r w:rsidR="005C4936" w:rsidRPr="008977BB">
        <w:rPr>
          <w:rFonts w:ascii="仿宋_GB2312" w:eastAsia="仿宋_GB2312" w:hAnsi="仿宋" w:hint="eastAsia"/>
          <w:sz w:val="32"/>
          <w:szCs w:val="32"/>
        </w:rPr>
        <w:t>编制建议书</w:t>
      </w:r>
      <w:r w:rsidR="004233B4" w:rsidRPr="008977BB">
        <w:rPr>
          <w:rFonts w:ascii="仿宋_GB2312" w:eastAsia="仿宋_GB2312" w:hAnsi="仿宋" w:hint="eastAsia"/>
          <w:sz w:val="32"/>
          <w:szCs w:val="32"/>
        </w:rPr>
        <w:t>（</w:t>
      </w:r>
      <w:r w:rsidRPr="008977BB">
        <w:rPr>
          <w:rFonts w:ascii="仿宋_GB2312" w:eastAsia="仿宋_GB2312" w:hAnsi="仿宋" w:hint="eastAsia"/>
          <w:sz w:val="32"/>
          <w:szCs w:val="32"/>
        </w:rPr>
        <w:t>纸质版</w:t>
      </w:r>
      <w:r w:rsidR="004233B4" w:rsidRPr="008977BB">
        <w:rPr>
          <w:rFonts w:ascii="仿宋_GB2312" w:eastAsia="仿宋_GB2312" w:hAnsi="仿宋" w:hint="eastAsia"/>
          <w:sz w:val="32"/>
          <w:szCs w:val="32"/>
        </w:rPr>
        <w:t>要求各企业盖章确认）</w:t>
      </w:r>
      <w:r w:rsidR="00AA280B" w:rsidRPr="008977BB">
        <w:rPr>
          <w:rFonts w:ascii="仿宋_GB2312" w:eastAsia="仿宋_GB2312" w:hAnsi="仿宋" w:hint="eastAsia"/>
          <w:sz w:val="32"/>
          <w:szCs w:val="32"/>
        </w:rPr>
        <w:t>。</w:t>
      </w:r>
      <w:r w:rsidRPr="008977BB">
        <w:rPr>
          <w:rFonts w:ascii="仿宋_GB2312" w:eastAsia="仿宋_GB2312" w:hAnsi="仿宋" w:hint="eastAsia"/>
          <w:sz w:val="32"/>
          <w:szCs w:val="32"/>
        </w:rPr>
        <w:t>请</w:t>
      </w:r>
      <w:r w:rsidR="008977BB" w:rsidRPr="008977BB">
        <w:rPr>
          <w:rFonts w:ascii="仿宋_GB2312" w:eastAsia="仿宋_GB2312" w:hAnsi="仿宋" w:hint="eastAsia"/>
          <w:sz w:val="32"/>
          <w:szCs w:val="32"/>
        </w:rPr>
        <w:t>填报单位在3月28日前将上述材料电子版和纸质材料一式两份报送我处。</w:t>
      </w:r>
    </w:p>
    <w:p w:rsidR="007A0077" w:rsidRPr="008977BB" w:rsidRDefault="007A0077" w:rsidP="007A0077">
      <w:pPr>
        <w:widowControl/>
        <w:ind w:leftChars="304" w:left="638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8977BB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 xml:space="preserve">联 系 </w:t>
      </w:r>
      <w:r w:rsidR="003E57F8" w:rsidRPr="008977BB">
        <w:rPr>
          <w:rFonts w:ascii="仿宋_GB2312" w:eastAsia="仿宋_GB2312" w:hAnsi="宋体" w:cs="宋体" w:hint="eastAsia"/>
          <w:kern w:val="0"/>
          <w:sz w:val="32"/>
          <w:szCs w:val="32"/>
        </w:rPr>
        <w:t>人：袁贞伟</w:t>
      </w:r>
    </w:p>
    <w:p w:rsidR="007A0077" w:rsidRPr="008977BB" w:rsidRDefault="007A0077" w:rsidP="007A0077">
      <w:pPr>
        <w:widowControl/>
        <w:ind w:leftChars="304" w:left="638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8977BB">
        <w:rPr>
          <w:rFonts w:ascii="仿宋_GB2312" w:eastAsia="仿宋_GB2312" w:hAnsi="宋体" w:cs="宋体" w:hint="eastAsia"/>
          <w:kern w:val="0"/>
          <w:sz w:val="32"/>
          <w:szCs w:val="32"/>
        </w:rPr>
        <w:t>联系电话：024-2398</w:t>
      </w:r>
      <w:r w:rsidR="003E57F8" w:rsidRPr="008977BB">
        <w:rPr>
          <w:rFonts w:ascii="仿宋_GB2312" w:eastAsia="仿宋_GB2312" w:hAnsi="宋体" w:cs="宋体" w:hint="eastAsia"/>
          <w:kern w:val="0"/>
          <w:sz w:val="32"/>
          <w:szCs w:val="32"/>
        </w:rPr>
        <w:t>3676</w:t>
      </w:r>
      <w:r w:rsidRPr="008977B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</w:p>
    <w:p w:rsidR="007A0077" w:rsidRPr="008977BB" w:rsidRDefault="007A0077" w:rsidP="00692DF6">
      <w:pPr>
        <w:ind w:firstLine="645"/>
        <w:rPr>
          <w:rFonts w:ascii="仿宋_GB2312" w:eastAsia="仿宋_GB2312" w:hAnsi="仿宋" w:hint="eastAsia"/>
          <w:sz w:val="32"/>
          <w:szCs w:val="32"/>
        </w:rPr>
      </w:pPr>
      <w:r w:rsidRPr="008977BB">
        <w:rPr>
          <w:rFonts w:ascii="仿宋_GB2312" w:eastAsia="仿宋_GB2312" w:hAnsi="仿宋" w:hint="eastAsia"/>
          <w:sz w:val="32"/>
          <w:szCs w:val="32"/>
        </w:rPr>
        <w:t>电子邮件：</w:t>
      </w:r>
      <w:r w:rsidR="003E57F8" w:rsidRPr="008977BB">
        <w:rPr>
          <w:rFonts w:ascii="仿宋_GB2312" w:eastAsia="仿宋_GB2312" w:hAnsi="仿宋" w:hint="eastAsia"/>
          <w:sz w:val="32"/>
          <w:szCs w:val="32"/>
        </w:rPr>
        <w:t>5627496@qq.com</w:t>
      </w:r>
    </w:p>
    <w:p w:rsidR="00692DF6" w:rsidRPr="008977BB" w:rsidRDefault="00692DF6" w:rsidP="004A207B">
      <w:pPr>
        <w:ind w:firstLine="645"/>
        <w:rPr>
          <w:rFonts w:ascii="仿宋_GB2312" w:eastAsia="仿宋_GB2312" w:hAnsi="仿宋" w:hint="eastAsia"/>
          <w:sz w:val="32"/>
          <w:szCs w:val="32"/>
        </w:rPr>
      </w:pPr>
    </w:p>
    <w:p w:rsidR="007A0077" w:rsidRPr="008977BB" w:rsidRDefault="004A207B" w:rsidP="004A207B">
      <w:pPr>
        <w:ind w:firstLine="645"/>
        <w:rPr>
          <w:rFonts w:ascii="仿宋_GB2312" w:eastAsia="仿宋_GB2312" w:hAnsi="仿宋" w:hint="eastAsia"/>
          <w:sz w:val="32"/>
          <w:szCs w:val="32"/>
        </w:rPr>
      </w:pPr>
      <w:r w:rsidRPr="008977BB">
        <w:rPr>
          <w:rFonts w:ascii="仿宋_GB2312" w:eastAsia="仿宋_GB2312" w:hAnsi="仿宋" w:hint="eastAsia"/>
          <w:sz w:val="32"/>
          <w:szCs w:val="32"/>
        </w:rPr>
        <w:t>附件：</w:t>
      </w:r>
      <w:r w:rsidR="00605E99" w:rsidRPr="008977BB">
        <w:rPr>
          <w:rFonts w:ascii="仿宋_GB2312" w:eastAsia="仿宋_GB2312" w:hAnsi="仿宋" w:hint="eastAsia"/>
          <w:sz w:val="32"/>
          <w:szCs w:val="32"/>
        </w:rPr>
        <w:t>1.</w:t>
      </w:r>
      <w:r w:rsidR="003C1E29" w:rsidRPr="008977BB">
        <w:rPr>
          <w:rFonts w:ascii="仿宋_GB2312" w:eastAsia="仿宋_GB2312" w:hAnsi="仿宋" w:hint="eastAsia"/>
          <w:sz w:val="32"/>
          <w:szCs w:val="32"/>
        </w:rPr>
        <w:t>NSFC—</w:t>
      </w:r>
      <w:r w:rsidR="00605E99" w:rsidRPr="008977BB">
        <w:rPr>
          <w:rFonts w:ascii="仿宋_GB2312" w:eastAsia="仿宋_GB2312" w:hAnsi="仿宋" w:hint="eastAsia"/>
          <w:sz w:val="32"/>
          <w:szCs w:val="32"/>
        </w:rPr>
        <w:t>辽宁联合</w:t>
      </w:r>
      <w:r w:rsidRPr="008977BB">
        <w:rPr>
          <w:rFonts w:ascii="仿宋_GB2312" w:eastAsia="仿宋_GB2312" w:hAnsi="仿宋" w:hint="eastAsia"/>
          <w:sz w:val="32"/>
          <w:szCs w:val="32"/>
        </w:rPr>
        <w:t>基金技术需求调查表</w:t>
      </w:r>
    </w:p>
    <w:p w:rsidR="00605E99" w:rsidRPr="008977BB" w:rsidRDefault="00605E99" w:rsidP="00605E99">
      <w:pPr>
        <w:ind w:firstLineChars="500" w:firstLine="1600"/>
        <w:rPr>
          <w:rFonts w:ascii="仿宋_GB2312" w:eastAsia="仿宋_GB2312" w:hAnsi="仿宋" w:hint="eastAsia"/>
          <w:sz w:val="32"/>
          <w:szCs w:val="32"/>
        </w:rPr>
      </w:pPr>
      <w:r w:rsidRPr="008977BB">
        <w:rPr>
          <w:rFonts w:ascii="仿宋_GB2312" w:eastAsia="仿宋_GB2312" w:hAnsi="仿宋" w:hint="eastAsia"/>
          <w:sz w:val="32"/>
          <w:szCs w:val="32"/>
        </w:rPr>
        <w:t>2.</w:t>
      </w:r>
      <w:r w:rsidR="003C1E29" w:rsidRPr="008977BB">
        <w:rPr>
          <w:rFonts w:ascii="仿宋_GB2312" w:eastAsia="仿宋_GB2312" w:hAnsi="仿宋" w:hint="eastAsia"/>
          <w:sz w:val="32"/>
          <w:szCs w:val="32"/>
        </w:rPr>
        <w:t xml:space="preserve"> NSFC—辽宁联合基金</w:t>
      </w:r>
      <w:r w:rsidRPr="008977BB">
        <w:rPr>
          <w:rFonts w:ascii="仿宋_GB2312" w:eastAsia="仿宋_GB2312" w:hAnsi="仿宋" w:hint="eastAsia"/>
          <w:sz w:val="32"/>
          <w:szCs w:val="32"/>
        </w:rPr>
        <w:t>指南</w:t>
      </w:r>
      <w:r w:rsidR="00AA280B" w:rsidRPr="008977BB">
        <w:rPr>
          <w:rFonts w:ascii="仿宋_GB2312" w:eastAsia="仿宋_GB2312" w:hAnsi="仿宋" w:hint="eastAsia"/>
          <w:sz w:val="32"/>
          <w:szCs w:val="32"/>
        </w:rPr>
        <w:t>编制建议书</w:t>
      </w:r>
    </w:p>
    <w:p w:rsidR="007A0077" w:rsidRPr="008977BB" w:rsidRDefault="007A0077" w:rsidP="00605E99">
      <w:pPr>
        <w:rPr>
          <w:rFonts w:ascii="仿宋_GB2312" w:eastAsia="仿宋_GB2312" w:hAnsi="仿宋" w:hint="eastAsia"/>
          <w:sz w:val="32"/>
          <w:szCs w:val="32"/>
        </w:rPr>
      </w:pPr>
    </w:p>
    <w:p w:rsidR="007A0077" w:rsidRPr="008977BB" w:rsidRDefault="005C5274" w:rsidP="00AA280B">
      <w:pPr>
        <w:wordWrap w:val="0"/>
        <w:ind w:firstLine="645"/>
        <w:jc w:val="right"/>
        <w:rPr>
          <w:rFonts w:ascii="仿宋_GB2312" w:eastAsia="仿宋_GB2312" w:hAnsi="仿宋" w:hint="eastAsia"/>
          <w:sz w:val="32"/>
          <w:szCs w:val="32"/>
        </w:rPr>
      </w:pPr>
      <w:r w:rsidRPr="008977BB">
        <w:rPr>
          <w:rFonts w:ascii="仿宋_GB2312" w:eastAsia="仿宋_GB2312" w:hAnsi="仿宋" w:hint="eastAsia"/>
          <w:sz w:val="32"/>
          <w:szCs w:val="32"/>
        </w:rPr>
        <w:t xml:space="preserve">                         </w:t>
      </w:r>
      <w:r w:rsidR="007A0077" w:rsidRPr="008977BB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3E57F8" w:rsidRPr="008977BB">
        <w:rPr>
          <w:rFonts w:ascii="仿宋_GB2312" w:eastAsia="仿宋_GB2312" w:hAnsi="仿宋" w:hint="eastAsia"/>
          <w:sz w:val="32"/>
          <w:szCs w:val="32"/>
        </w:rPr>
        <w:t>省科技厅高新技术二处</w:t>
      </w:r>
    </w:p>
    <w:p w:rsidR="007A0077" w:rsidRPr="008977BB" w:rsidRDefault="007A0077" w:rsidP="005C5274">
      <w:pPr>
        <w:wordWrap w:val="0"/>
        <w:ind w:firstLine="645"/>
        <w:jc w:val="right"/>
        <w:rPr>
          <w:rFonts w:ascii="仿宋_GB2312" w:eastAsia="仿宋_GB2312" w:hAnsi="仿宋" w:hint="eastAsia"/>
          <w:sz w:val="32"/>
          <w:szCs w:val="32"/>
        </w:rPr>
      </w:pPr>
      <w:r w:rsidRPr="008977BB">
        <w:rPr>
          <w:rFonts w:ascii="仿宋_GB2312" w:eastAsia="仿宋_GB2312" w:hAnsi="仿宋" w:hint="eastAsia"/>
          <w:sz w:val="32"/>
          <w:szCs w:val="32"/>
        </w:rPr>
        <w:t>201</w:t>
      </w:r>
      <w:r w:rsidR="002171DA" w:rsidRPr="008977BB">
        <w:rPr>
          <w:rFonts w:ascii="仿宋_GB2312" w:eastAsia="仿宋_GB2312" w:hAnsi="仿宋" w:hint="eastAsia"/>
          <w:sz w:val="32"/>
          <w:szCs w:val="32"/>
        </w:rPr>
        <w:t>8</w:t>
      </w:r>
      <w:r w:rsidRPr="008977BB">
        <w:rPr>
          <w:rFonts w:ascii="仿宋_GB2312" w:eastAsia="仿宋_GB2312" w:hAnsi="仿宋" w:hint="eastAsia"/>
          <w:sz w:val="32"/>
          <w:szCs w:val="32"/>
        </w:rPr>
        <w:t>年</w:t>
      </w:r>
      <w:bookmarkStart w:id="0" w:name="_GoBack"/>
      <w:bookmarkEnd w:id="0"/>
      <w:r w:rsidR="004233B4" w:rsidRPr="008977BB">
        <w:rPr>
          <w:rFonts w:ascii="仿宋_GB2312" w:eastAsia="仿宋_GB2312" w:hAnsi="仿宋" w:hint="eastAsia"/>
          <w:sz w:val="32"/>
          <w:szCs w:val="32"/>
        </w:rPr>
        <w:t>3</w:t>
      </w:r>
      <w:r w:rsidRPr="008977BB">
        <w:rPr>
          <w:rFonts w:ascii="仿宋_GB2312" w:eastAsia="仿宋_GB2312" w:hAnsi="仿宋" w:hint="eastAsia"/>
          <w:sz w:val="32"/>
          <w:szCs w:val="32"/>
        </w:rPr>
        <w:t>月</w:t>
      </w:r>
      <w:r w:rsidR="002171DA" w:rsidRPr="008977BB">
        <w:rPr>
          <w:rFonts w:ascii="仿宋_GB2312" w:eastAsia="仿宋_GB2312" w:hAnsi="仿宋" w:hint="eastAsia"/>
          <w:sz w:val="32"/>
          <w:szCs w:val="32"/>
        </w:rPr>
        <w:t>1</w:t>
      </w:r>
      <w:r w:rsidR="003E57F8" w:rsidRPr="008977BB">
        <w:rPr>
          <w:rFonts w:ascii="仿宋_GB2312" w:eastAsia="仿宋_GB2312" w:hAnsi="仿宋" w:hint="eastAsia"/>
          <w:sz w:val="32"/>
          <w:szCs w:val="32"/>
        </w:rPr>
        <w:t>9</w:t>
      </w:r>
      <w:r w:rsidRPr="008977BB">
        <w:rPr>
          <w:rFonts w:ascii="仿宋_GB2312" w:eastAsia="仿宋_GB2312" w:hAnsi="仿宋" w:hint="eastAsia"/>
          <w:sz w:val="32"/>
          <w:szCs w:val="32"/>
        </w:rPr>
        <w:t>日</w:t>
      </w:r>
      <w:r w:rsidR="005C5274" w:rsidRPr="008977BB">
        <w:rPr>
          <w:rFonts w:ascii="仿宋_GB2312" w:eastAsia="仿宋_GB2312" w:hAnsi="仿宋" w:hint="eastAsia"/>
          <w:sz w:val="32"/>
          <w:szCs w:val="32"/>
        </w:rPr>
        <w:t xml:space="preserve">  </w:t>
      </w:r>
    </w:p>
    <w:sectPr w:rsidR="007A0077" w:rsidRPr="008977BB" w:rsidSect="00BA6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E27" w:rsidRDefault="00BE6E27" w:rsidP="00CB5FC8">
      <w:r>
        <w:separator/>
      </w:r>
    </w:p>
  </w:endnote>
  <w:endnote w:type="continuationSeparator" w:id="0">
    <w:p w:rsidR="00BE6E27" w:rsidRDefault="00BE6E27" w:rsidP="00CB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E27" w:rsidRDefault="00BE6E27" w:rsidP="00CB5FC8">
      <w:r>
        <w:separator/>
      </w:r>
    </w:p>
  </w:footnote>
  <w:footnote w:type="continuationSeparator" w:id="0">
    <w:p w:rsidR="00BE6E27" w:rsidRDefault="00BE6E27" w:rsidP="00CB5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C5D"/>
    <w:rsid w:val="00006B8B"/>
    <w:rsid w:val="00016833"/>
    <w:rsid w:val="000318BF"/>
    <w:rsid w:val="000F1315"/>
    <w:rsid w:val="00105E06"/>
    <w:rsid w:val="00113E3F"/>
    <w:rsid w:val="00147547"/>
    <w:rsid w:val="0017207E"/>
    <w:rsid w:val="001946B0"/>
    <w:rsid w:val="001B6B0D"/>
    <w:rsid w:val="001C184E"/>
    <w:rsid w:val="001C3CAB"/>
    <w:rsid w:val="002171DA"/>
    <w:rsid w:val="00221550"/>
    <w:rsid w:val="00223B28"/>
    <w:rsid w:val="002A7881"/>
    <w:rsid w:val="0033023A"/>
    <w:rsid w:val="003C1E29"/>
    <w:rsid w:val="003D1EDD"/>
    <w:rsid w:val="003D7CE5"/>
    <w:rsid w:val="003E57F8"/>
    <w:rsid w:val="003E58CB"/>
    <w:rsid w:val="003F5712"/>
    <w:rsid w:val="004233B4"/>
    <w:rsid w:val="00444207"/>
    <w:rsid w:val="004959C6"/>
    <w:rsid w:val="004A207B"/>
    <w:rsid w:val="004B3AFA"/>
    <w:rsid w:val="004B77D3"/>
    <w:rsid w:val="004C34EF"/>
    <w:rsid w:val="00527AC8"/>
    <w:rsid w:val="005328E3"/>
    <w:rsid w:val="00567133"/>
    <w:rsid w:val="005A1EF3"/>
    <w:rsid w:val="005A5124"/>
    <w:rsid w:val="005C4936"/>
    <w:rsid w:val="005C5274"/>
    <w:rsid w:val="00605E99"/>
    <w:rsid w:val="0061084D"/>
    <w:rsid w:val="0063258E"/>
    <w:rsid w:val="0064317F"/>
    <w:rsid w:val="00692DF6"/>
    <w:rsid w:val="006941A3"/>
    <w:rsid w:val="006A6CCE"/>
    <w:rsid w:val="006B7C5D"/>
    <w:rsid w:val="00756A5C"/>
    <w:rsid w:val="00766F06"/>
    <w:rsid w:val="007A0077"/>
    <w:rsid w:val="007C6AB8"/>
    <w:rsid w:val="007C6FF6"/>
    <w:rsid w:val="0089446E"/>
    <w:rsid w:val="008977BB"/>
    <w:rsid w:val="009A3BFC"/>
    <w:rsid w:val="009B709C"/>
    <w:rsid w:val="00A24036"/>
    <w:rsid w:val="00AA280B"/>
    <w:rsid w:val="00AE3849"/>
    <w:rsid w:val="00B44F03"/>
    <w:rsid w:val="00B8161C"/>
    <w:rsid w:val="00B839B4"/>
    <w:rsid w:val="00BA666C"/>
    <w:rsid w:val="00BB6143"/>
    <w:rsid w:val="00BE6E27"/>
    <w:rsid w:val="00C2683B"/>
    <w:rsid w:val="00C86E78"/>
    <w:rsid w:val="00CA2E45"/>
    <w:rsid w:val="00CB4116"/>
    <w:rsid w:val="00CB5FC8"/>
    <w:rsid w:val="00D074B4"/>
    <w:rsid w:val="00DE4A1A"/>
    <w:rsid w:val="00ED2C97"/>
    <w:rsid w:val="00EF113B"/>
    <w:rsid w:val="00FC2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5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5F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5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5F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46B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46B0"/>
    <w:rPr>
      <w:sz w:val="18"/>
      <w:szCs w:val="18"/>
    </w:rPr>
  </w:style>
  <w:style w:type="paragraph" w:styleId="a6">
    <w:name w:val="List Paragraph"/>
    <w:basedOn w:val="a"/>
    <w:uiPriority w:val="34"/>
    <w:qFormat/>
    <w:rsid w:val="005A512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5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5F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5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5F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46B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46B0"/>
    <w:rPr>
      <w:sz w:val="18"/>
      <w:szCs w:val="18"/>
    </w:rPr>
  </w:style>
  <w:style w:type="paragraph" w:styleId="a6">
    <w:name w:val="List Paragraph"/>
    <w:basedOn w:val="a"/>
    <w:uiPriority w:val="34"/>
    <w:qFormat/>
    <w:rsid w:val="005A51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84</Words>
  <Characters>482</Characters>
  <Application>Microsoft Office Word</Application>
  <DocSecurity>0</DocSecurity>
  <Lines>4</Lines>
  <Paragraphs>1</Paragraphs>
  <ScaleCrop>false</ScaleCrop>
  <Company>china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grate</dc:creator>
  <cp:lastModifiedBy>Windows 用户</cp:lastModifiedBy>
  <cp:revision>3</cp:revision>
  <cp:lastPrinted>2018-03-14T03:01:00Z</cp:lastPrinted>
  <dcterms:created xsi:type="dcterms:W3CDTF">2018-03-19T05:59:00Z</dcterms:created>
  <dcterms:modified xsi:type="dcterms:W3CDTF">2018-03-19T06:12:00Z</dcterms:modified>
</cp:coreProperties>
</file>