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61" w:rsidRDefault="002E6261" w:rsidP="002E6261">
      <w:pPr>
        <w:spacing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/>
          <w:b/>
          <w:sz w:val="28"/>
          <w:szCs w:val="28"/>
        </w:rPr>
        <w:t>辽宁省地方标准项目建议书</w:t>
      </w:r>
    </w:p>
    <w:tbl>
      <w:tblPr>
        <w:tblW w:w="0" w:type="auto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195"/>
        <w:gridCol w:w="1501"/>
        <w:gridCol w:w="1559"/>
        <w:gridCol w:w="61"/>
        <w:gridCol w:w="2904"/>
      </w:tblGrid>
      <w:tr w:rsidR="002E6261" w:rsidRPr="00AF54F5" w:rsidTr="000D58A7">
        <w:trPr>
          <w:trHeight w:val="456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436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制定或修订</w:t>
            </w:r>
          </w:p>
        </w:tc>
        <w:tc>
          <w:tcPr>
            <w:tcW w:w="2696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□制定□修订</w:t>
            </w:r>
          </w:p>
        </w:tc>
        <w:tc>
          <w:tcPr>
            <w:tcW w:w="1620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被修订标准号</w:t>
            </w:r>
          </w:p>
        </w:tc>
        <w:tc>
          <w:tcPr>
            <w:tcW w:w="2904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439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行业分类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□工业□农业□服务业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强制或推荐</w:t>
            </w:r>
          </w:p>
        </w:tc>
        <w:tc>
          <w:tcPr>
            <w:tcW w:w="2904" w:type="dxa"/>
            <w:tcBorders>
              <w:top w:val="nil"/>
              <w:bottom w:val="nil"/>
            </w:tcBorders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□强制□推荐</w:t>
            </w:r>
          </w:p>
        </w:tc>
      </w:tr>
      <w:tr w:rsidR="002E6261" w:rsidRPr="00AF54F5" w:rsidTr="000D58A7">
        <w:trPr>
          <w:cantSplit/>
          <w:trHeight w:val="702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标准类别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□物流□节能□环保□旅游□装备制造□信息工程□消费品</w:t>
            </w: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2E6261" w:rsidRPr="00AF54F5" w:rsidTr="000D58A7">
        <w:trPr>
          <w:cantSplit/>
          <w:trHeight w:val="542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起草单位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trHeight w:val="454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起草单位联系人</w:t>
            </w:r>
          </w:p>
        </w:tc>
        <w:tc>
          <w:tcPr>
            <w:tcW w:w="2696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04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trHeight w:val="454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计划起始年</w:t>
            </w:r>
          </w:p>
        </w:tc>
        <w:tc>
          <w:tcPr>
            <w:tcW w:w="2696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ind w:firstLineChars="100" w:firstLine="240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 w:rsidRPr="00AF54F5"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完成年限</w:t>
            </w:r>
          </w:p>
        </w:tc>
        <w:tc>
          <w:tcPr>
            <w:tcW w:w="2904" w:type="dxa"/>
            <w:vAlign w:val="center"/>
          </w:tcPr>
          <w:p w:rsidR="002E6261" w:rsidRPr="00AF54F5" w:rsidRDefault="002E6261" w:rsidP="000D58A7">
            <w:pPr>
              <w:spacing w:line="560" w:lineRule="exact"/>
              <w:ind w:firstLineChars="100" w:firstLine="240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 w:rsidRPr="00AF54F5">
              <w:rPr>
                <w:rFonts w:hint="eastAsia"/>
                <w:sz w:val="24"/>
                <w:szCs w:val="24"/>
              </w:rPr>
              <w:t xml:space="preserve">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2E6261" w:rsidRPr="00AF54F5" w:rsidTr="000D58A7">
        <w:trPr>
          <w:trHeight w:val="2713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适用范围</w:t>
            </w:r>
            <w:proofErr w:type="gramStart"/>
            <w:r w:rsidRPr="00AF54F5">
              <w:rPr>
                <w:rFonts w:hint="eastAsia"/>
                <w:sz w:val="24"/>
                <w:szCs w:val="24"/>
              </w:rPr>
              <w:t>和</w:t>
            </w:r>
            <w:proofErr w:type="gramEnd"/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主要技术内容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trHeight w:val="3454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必要性和可行性，要解决的主要问题等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trHeight w:val="2594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lastRenderedPageBreak/>
              <w:t>协调性和一致性情况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1421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预期作用和效益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2372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修订项目需说明拟修订的主要内容（作为强制性的需说明理由）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878"/>
          <w:jc w:val="center"/>
        </w:trPr>
        <w:tc>
          <w:tcPr>
            <w:tcW w:w="2070" w:type="dxa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220" w:type="dxa"/>
            <w:gridSpan w:val="5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2E6261" w:rsidRPr="00AF54F5" w:rsidTr="000D58A7">
        <w:trPr>
          <w:cantSplit/>
          <w:trHeight w:val="464"/>
          <w:jc w:val="center"/>
        </w:trPr>
        <w:tc>
          <w:tcPr>
            <w:tcW w:w="3265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主要起草单位意见</w:t>
            </w:r>
          </w:p>
        </w:tc>
        <w:tc>
          <w:tcPr>
            <w:tcW w:w="3060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提出单位意见</w:t>
            </w:r>
          </w:p>
        </w:tc>
        <w:tc>
          <w:tcPr>
            <w:tcW w:w="2965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归口管理部门意见</w:t>
            </w:r>
          </w:p>
        </w:tc>
      </w:tr>
      <w:tr w:rsidR="002E6261" w:rsidRPr="00AF54F5" w:rsidTr="000D58A7">
        <w:trPr>
          <w:cantSplit/>
          <w:trHeight w:val="2373"/>
          <w:jc w:val="center"/>
        </w:trPr>
        <w:tc>
          <w:tcPr>
            <w:tcW w:w="3265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65" w:type="dxa"/>
            <w:gridSpan w:val="2"/>
            <w:vAlign w:val="center"/>
          </w:tcPr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（印章）</w:t>
            </w:r>
          </w:p>
          <w:p w:rsidR="002E6261" w:rsidRPr="00AF54F5" w:rsidRDefault="002E6261" w:rsidP="000D58A7">
            <w:pPr>
              <w:spacing w:line="560" w:lineRule="exact"/>
              <w:rPr>
                <w:sz w:val="24"/>
                <w:szCs w:val="24"/>
              </w:rPr>
            </w:pPr>
          </w:p>
          <w:p w:rsidR="002E6261" w:rsidRPr="00AF54F5" w:rsidRDefault="002E6261" w:rsidP="000D58A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AF54F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F54F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E6261" w:rsidRPr="00AF54F5" w:rsidRDefault="002E6261" w:rsidP="002E6261">
      <w:pPr>
        <w:spacing w:line="440" w:lineRule="exact"/>
        <w:rPr>
          <w:rFonts w:ascii="宋体" w:hAnsi="宋体"/>
          <w:sz w:val="24"/>
          <w:szCs w:val="24"/>
        </w:rPr>
      </w:pPr>
      <w:r w:rsidRPr="00AF54F5">
        <w:rPr>
          <w:rFonts w:ascii="宋体" w:hAnsi="宋体" w:hint="eastAsia"/>
          <w:sz w:val="24"/>
          <w:szCs w:val="24"/>
        </w:rPr>
        <w:t>注</w:t>
      </w:r>
      <w:r w:rsidRPr="00AF54F5">
        <w:rPr>
          <w:rFonts w:ascii="宋体" w:hAnsi="宋体" w:hint="eastAsia"/>
          <w:sz w:val="24"/>
          <w:szCs w:val="24"/>
        </w:rPr>
        <w:t>:</w:t>
      </w:r>
      <w:r w:rsidRPr="00AF54F5">
        <w:rPr>
          <w:rFonts w:ascii="宋体" w:hAnsi="宋体"/>
          <w:sz w:val="24"/>
          <w:szCs w:val="24"/>
        </w:rPr>
        <w:t xml:space="preserve"> 1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提出单位：省行业行政主管部门、市标准化行政主管部门和省专业标准化技术委员会。</w:t>
      </w:r>
      <w:r>
        <w:rPr>
          <w:rFonts w:ascii="宋体" w:hAnsi="宋体"/>
          <w:sz w:val="24"/>
          <w:szCs w:val="24"/>
        </w:rPr>
        <w:tab/>
      </w:r>
    </w:p>
    <w:p w:rsidR="002E6261" w:rsidRPr="00AF54F5" w:rsidRDefault="002E6261" w:rsidP="002E6261">
      <w:pPr>
        <w:spacing w:line="440" w:lineRule="exact"/>
        <w:rPr>
          <w:rFonts w:ascii="宋体" w:hAnsi="宋体" w:hint="eastAsia"/>
          <w:sz w:val="24"/>
          <w:szCs w:val="24"/>
        </w:rPr>
      </w:pPr>
      <w:r w:rsidRPr="00AF54F5">
        <w:rPr>
          <w:rFonts w:ascii="宋体" w:hAnsi="宋体"/>
          <w:sz w:val="24"/>
          <w:szCs w:val="24"/>
        </w:rPr>
        <w:t xml:space="preserve">  </w:t>
      </w:r>
      <w:r w:rsidRPr="00AF54F5">
        <w:rPr>
          <w:rFonts w:ascii="宋体" w:hAnsi="宋体" w:hint="eastAsia"/>
          <w:sz w:val="24"/>
          <w:szCs w:val="24"/>
        </w:rPr>
        <w:t xml:space="preserve"> </w:t>
      </w:r>
      <w:r w:rsidRPr="00AF54F5">
        <w:rPr>
          <w:rFonts w:ascii="宋体" w:hAnsi="宋体"/>
          <w:sz w:val="24"/>
          <w:szCs w:val="24"/>
        </w:rPr>
        <w:t xml:space="preserve"> 2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归口管理部门：省行业行政主管部门。</w:t>
      </w:r>
    </w:p>
    <w:p w:rsidR="002E6261" w:rsidRDefault="002E6261" w:rsidP="002E6261">
      <w:pPr>
        <w:spacing w:line="440" w:lineRule="exact"/>
        <w:ind w:firstLineChars="200" w:firstLine="480"/>
        <w:rPr>
          <w:rFonts w:ascii="宋体" w:hAnsi="宋体" w:hint="eastAsia"/>
          <w:szCs w:val="21"/>
        </w:rPr>
      </w:pPr>
      <w:r w:rsidRPr="00AF54F5">
        <w:rPr>
          <w:rFonts w:ascii="宋体" w:hAnsi="宋体"/>
          <w:sz w:val="24"/>
          <w:szCs w:val="24"/>
        </w:rPr>
        <w:t>3</w:t>
      </w:r>
      <w:r w:rsidRPr="00AF54F5">
        <w:rPr>
          <w:rFonts w:ascii="宋体" w:hAnsi="宋体" w:hint="eastAsia"/>
          <w:sz w:val="24"/>
          <w:szCs w:val="24"/>
        </w:rPr>
        <w:t>.</w:t>
      </w:r>
      <w:r w:rsidRPr="00AF54F5">
        <w:rPr>
          <w:rFonts w:ascii="宋体" w:hAnsi="宋体" w:hint="eastAsia"/>
          <w:sz w:val="24"/>
          <w:szCs w:val="24"/>
        </w:rPr>
        <w:t>项目完成时限原则上不超过</w:t>
      </w:r>
      <w:r w:rsidRPr="00AF54F5">
        <w:rPr>
          <w:rFonts w:ascii="宋体" w:hAnsi="宋体"/>
          <w:sz w:val="24"/>
          <w:szCs w:val="24"/>
        </w:rPr>
        <w:t>18</w:t>
      </w:r>
      <w:r w:rsidRPr="00AF54F5">
        <w:rPr>
          <w:rFonts w:ascii="宋体" w:hAnsi="宋体" w:hint="eastAsia"/>
          <w:sz w:val="24"/>
          <w:szCs w:val="24"/>
        </w:rPr>
        <w:t>个月</w:t>
      </w:r>
      <w:r>
        <w:rPr>
          <w:rFonts w:ascii="宋体" w:hAnsi="宋体" w:hint="eastAsia"/>
          <w:szCs w:val="21"/>
        </w:rPr>
        <w:t>。</w:t>
      </w:r>
    </w:p>
    <w:p w:rsidR="0062103E" w:rsidRPr="002E6261" w:rsidRDefault="002E6261"/>
    <w:sectPr w:rsidR="0062103E" w:rsidRPr="002E6261" w:rsidSect="00D2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261"/>
    <w:rsid w:val="002E6261"/>
    <w:rsid w:val="004D508F"/>
    <w:rsid w:val="00BA4C9F"/>
    <w:rsid w:val="00D2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6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贾文博</dc:creator>
  <cp:lastModifiedBy>贾文博</cp:lastModifiedBy>
  <cp:revision>1</cp:revision>
  <dcterms:created xsi:type="dcterms:W3CDTF">2017-02-25T06:30:00Z</dcterms:created>
  <dcterms:modified xsi:type="dcterms:W3CDTF">2017-02-25T06:31:00Z</dcterms:modified>
</cp:coreProperties>
</file>