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附件</w:t>
      </w:r>
      <w:r>
        <w:rPr>
          <w:rFonts w:ascii="方正小标宋简体" w:eastAsia="方正小标宋简体"/>
          <w:sz w:val="24"/>
          <w:szCs w:val="24"/>
        </w:rPr>
        <w:t>1</w:t>
      </w:r>
      <w:r>
        <w:rPr>
          <w:rFonts w:hint="eastAsia" w:ascii="方正小标宋简体" w:eastAsia="方正小标宋简体"/>
          <w:sz w:val="24"/>
          <w:szCs w:val="24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201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中阿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技术转移暨创新合作大会</w:t>
      </w:r>
    </w:p>
    <w:p>
      <w:pPr>
        <w:spacing w:line="560" w:lineRule="exact"/>
        <w:ind w:firstLine="4668" w:firstLineChars="1550"/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0"/>
          <w:szCs w:val="30"/>
        </w:rPr>
        <w:t>对接洽谈会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成果信息登记表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4394"/>
        <w:gridCol w:w="142"/>
        <w:gridCol w:w="1276"/>
        <w:gridCol w:w="567"/>
        <w:gridCol w:w="1275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174" w:type="dxa"/>
            <w:gridSpan w:val="8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成果发布单位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8" w:type="dxa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技术成果名称</w:t>
            </w:r>
          </w:p>
        </w:tc>
        <w:tc>
          <w:tcPr>
            <w:tcW w:w="5953" w:type="dxa"/>
            <w:gridSpan w:val="2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成果类型</w:t>
            </w:r>
          </w:p>
        </w:tc>
        <w:tc>
          <w:tcPr>
            <w:tcW w:w="5135" w:type="dxa"/>
            <w:gridSpan w:val="3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□技术；□装备；□人才培养；□其他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成果简介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（每个简介中文限</w:t>
            </w:r>
            <w:r>
              <w:rPr>
                <w:rFonts w:ascii="宋体" w:hAnsi="宋体"/>
                <w:sz w:val="24"/>
                <w:szCs w:val="24"/>
              </w:rPr>
              <w:t>300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</w:p>
        </w:tc>
        <w:tc>
          <w:tcPr>
            <w:tcW w:w="1559" w:type="dxa"/>
            <w:vMerge w:val="restart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</w:p>
        </w:tc>
        <w:tc>
          <w:tcPr>
            <w:tcW w:w="10947" w:type="dxa"/>
            <w:gridSpan w:val="6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9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英文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宋体"/>
                <w:sz w:val="24"/>
                <w:szCs w:val="24"/>
                <w:lang w:bidi="ar-D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</w:t>
            </w:r>
          </w:p>
        </w:tc>
        <w:tc>
          <w:tcPr>
            <w:tcW w:w="109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9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英文：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</w:t>
            </w:r>
          </w:p>
        </w:tc>
        <w:tc>
          <w:tcPr>
            <w:tcW w:w="109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中文：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9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英文：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拟合作形式</w:t>
            </w:r>
          </w:p>
        </w:tc>
        <w:tc>
          <w:tcPr>
            <w:tcW w:w="4536" w:type="dxa"/>
            <w:gridSpan w:val="2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□技术转让；□合资；□入股；□设备出售；□其他</w:t>
            </w:r>
          </w:p>
        </w:tc>
        <w:tc>
          <w:tcPr>
            <w:tcW w:w="1843" w:type="dxa"/>
            <w:gridSpan w:val="2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成果发布形式</w:t>
            </w:r>
          </w:p>
        </w:tc>
        <w:tc>
          <w:tcPr>
            <w:tcW w:w="4568" w:type="dxa"/>
            <w:gridSpan w:val="2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>PPT</w:t>
            </w:r>
            <w:r>
              <w:rPr>
                <w:rFonts w:hint="eastAsia" w:ascii="宋体" w:hAnsi="宋体"/>
                <w:sz w:val="24"/>
                <w:szCs w:val="24"/>
              </w:rPr>
              <w:t>讲解；□模型讲解；□发送技术资料；□其他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对接需求</w:t>
            </w:r>
          </w:p>
        </w:tc>
        <w:tc>
          <w:tcPr>
            <w:tcW w:w="109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□邀请阿方参观考察；□进一步协商沟通；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签署合作备忘录；□提供协议（备忘录）签订服务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22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现场成果发布人联系方式</w:t>
            </w:r>
          </w:p>
        </w:tc>
        <w:tc>
          <w:tcPr>
            <w:tcW w:w="4536" w:type="dxa"/>
            <w:gridSpan w:val="2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单位联系人及联系方式</w:t>
            </w:r>
          </w:p>
        </w:tc>
        <w:tc>
          <w:tcPr>
            <w:tcW w:w="3293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说明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技术成果简介应围绕阿方需求介绍技术与同行相比的先进性、技术创新点、可产生的效益等，便于推介给阿方；</w:t>
      </w:r>
    </w:p>
    <w:p>
      <w:pPr>
        <w:ind w:firstLine="720" w:firstLineChars="3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</w:rPr>
        <w:t>技术成果需自行翻译成英文，由高新技术展组委会翻译成阿文；</w:t>
      </w:r>
    </w:p>
    <w:p>
      <w:pPr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</w:rPr>
        <w:t>会议现场提供中阿语同声翻译。</w:t>
      </w:r>
    </w:p>
    <w:p>
      <w:pPr>
        <w:ind w:firstLine="720" w:firstLineChars="3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4.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8月1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日前反馈给联系人邮箱</w:t>
      </w:r>
      <w:r>
        <w:rPr>
          <w:rFonts w:ascii="宋体" w:hAnsi="宋体"/>
          <w:sz w:val="24"/>
          <w:szCs w:val="24"/>
        </w:rPr>
        <w:t>ydhzc@xab.ac.cn</w:t>
      </w:r>
    </w:p>
    <w:sectPr>
      <w:pgSz w:w="16838" w:h="11906" w:orient="landscape"/>
      <w:pgMar w:top="99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86"/>
    <w:rsid w:val="000D053C"/>
    <w:rsid w:val="000F61ED"/>
    <w:rsid w:val="001177EB"/>
    <w:rsid w:val="001C4176"/>
    <w:rsid w:val="00201F00"/>
    <w:rsid w:val="002028C4"/>
    <w:rsid w:val="00207192"/>
    <w:rsid w:val="002C056B"/>
    <w:rsid w:val="003549D7"/>
    <w:rsid w:val="00381B25"/>
    <w:rsid w:val="00410E0B"/>
    <w:rsid w:val="00466AA5"/>
    <w:rsid w:val="004A4B70"/>
    <w:rsid w:val="004B6C09"/>
    <w:rsid w:val="00544D41"/>
    <w:rsid w:val="005B6EF8"/>
    <w:rsid w:val="006048C6"/>
    <w:rsid w:val="006362FF"/>
    <w:rsid w:val="006460A4"/>
    <w:rsid w:val="006D1C84"/>
    <w:rsid w:val="006D31B9"/>
    <w:rsid w:val="006D4214"/>
    <w:rsid w:val="007025CC"/>
    <w:rsid w:val="00727842"/>
    <w:rsid w:val="0074192E"/>
    <w:rsid w:val="00764663"/>
    <w:rsid w:val="007977B8"/>
    <w:rsid w:val="00797BA2"/>
    <w:rsid w:val="007E1C65"/>
    <w:rsid w:val="008467E9"/>
    <w:rsid w:val="009363D4"/>
    <w:rsid w:val="009943C4"/>
    <w:rsid w:val="009D18C9"/>
    <w:rsid w:val="009F1520"/>
    <w:rsid w:val="00A0411A"/>
    <w:rsid w:val="00AE4B86"/>
    <w:rsid w:val="00AF157F"/>
    <w:rsid w:val="00B43433"/>
    <w:rsid w:val="00CA4ED8"/>
    <w:rsid w:val="00D00ED4"/>
    <w:rsid w:val="00D56A86"/>
    <w:rsid w:val="00DF1071"/>
    <w:rsid w:val="00E82729"/>
    <w:rsid w:val="00EA6708"/>
    <w:rsid w:val="00ED2829"/>
    <w:rsid w:val="00EE2F7D"/>
    <w:rsid w:val="00F1533B"/>
    <w:rsid w:val="00F8449B"/>
    <w:rsid w:val="00F84E3C"/>
    <w:rsid w:val="28D321EC"/>
    <w:rsid w:val="2C396C85"/>
    <w:rsid w:val="2FC82A15"/>
    <w:rsid w:val="3E052D6A"/>
    <w:rsid w:val="731C3DA3"/>
    <w:rsid w:val="7B42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1132</Words>
  <Characters>1649</Characters>
  <Lines>13</Lines>
  <Paragraphs>5</Paragraphs>
  <ScaleCrop>false</ScaleCrop>
  <LinksUpToDate>false</LinksUpToDate>
  <CharactersWithSpaces>2776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2015-08-26T07:03:00Z</dcterms:created>
  <dc:creator>Lenovo User</dc:creator>
  <cp:lastModifiedBy>Administrator</cp:lastModifiedBy>
  <cp:lastPrinted>2015-08-10T08:03:00Z</cp:lastPrinted>
  <dcterms:modified xsi:type="dcterms:W3CDTF">2017-07-27T00:35:00Z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