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55" w:rsidRPr="003D1AC5" w:rsidRDefault="00C44C55" w:rsidP="00C44C55">
      <w:pPr>
        <w:jc w:val="center"/>
        <w:rPr>
          <w:rFonts w:ascii="黑体" w:eastAsia="黑体" w:hAnsi="黑体" w:hint="eastAsia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2015</w:t>
      </w:r>
      <w:r w:rsidRPr="003D1AC5">
        <w:rPr>
          <w:rFonts w:ascii="黑体" w:eastAsia="黑体" w:hAnsi="黑体" w:hint="eastAsia"/>
          <w:b/>
          <w:sz w:val="48"/>
          <w:szCs w:val="48"/>
        </w:rPr>
        <w:t>年大连化物所元旦晚会节目单</w:t>
      </w:r>
    </w:p>
    <w:p w:rsidR="00C44C55" w:rsidRPr="003D1AC5" w:rsidRDefault="00C44C55" w:rsidP="00C44C55">
      <w:pPr>
        <w:spacing w:before="240"/>
        <w:jc w:val="center"/>
        <w:rPr>
          <w:rFonts w:ascii="黑体" w:eastAsia="黑体" w:hAnsi="黑体" w:hint="eastAsia"/>
          <w:b/>
          <w:sz w:val="28"/>
          <w:szCs w:val="28"/>
        </w:rPr>
      </w:pPr>
      <w:bookmarkStart w:id="0" w:name="_GoBack"/>
      <w:bookmarkEnd w:id="0"/>
      <w:r w:rsidRPr="003D1AC5">
        <w:rPr>
          <w:rFonts w:ascii="黑体" w:eastAsia="黑体" w:hAnsi="黑体" w:hint="eastAsia"/>
          <w:b/>
          <w:sz w:val="28"/>
          <w:szCs w:val="28"/>
        </w:rPr>
        <w:t>主持人：</w:t>
      </w:r>
      <w:r>
        <w:rPr>
          <w:rFonts w:ascii="黑体" w:eastAsia="黑体" w:hAnsi="黑体" w:hint="eastAsia"/>
          <w:b/>
          <w:sz w:val="28"/>
          <w:szCs w:val="28"/>
        </w:rPr>
        <w:t>王艳</w:t>
      </w:r>
      <w:r w:rsidRPr="003D1AC5"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李振雷</w:t>
      </w:r>
    </w:p>
    <w:tbl>
      <w:tblPr>
        <w:tblW w:w="10444" w:type="dxa"/>
        <w:jc w:val="center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177"/>
        <w:gridCol w:w="1712"/>
        <w:gridCol w:w="4832"/>
      </w:tblGrid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tabs>
                <w:tab w:val="left" w:pos="495"/>
                <w:tab w:val="center" w:pos="761"/>
              </w:tabs>
              <w:jc w:val="center"/>
              <w:rPr>
                <w:rFonts w:ascii="华文新魏" w:eastAsia="华文新魏" w:hAnsi="黑体" w:hint="eastAsia"/>
                <w:b/>
                <w:sz w:val="28"/>
                <w:shd w:val="pct15" w:color="auto" w:fill="FFFFFF"/>
              </w:rPr>
            </w:pPr>
            <w:r w:rsidRPr="00051F06">
              <w:rPr>
                <w:rFonts w:ascii="华文新魏" w:eastAsia="华文新魏" w:hAnsi="黑体" w:hint="eastAsia"/>
                <w:b/>
                <w:sz w:val="28"/>
              </w:rPr>
              <w:t>节目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新魏" w:eastAsia="华文新魏" w:hAnsi="黑体" w:hint="eastAsia"/>
                <w:b/>
                <w:sz w:val="28"/>
                <w:shd w:val="pct15" w:color="auto" w:fill="FFFFFF"/>
              </w:rPr>
            </w:pPr>
            <w:r w:rsidRPr="00051F06">
              <w:rPr>
                <w:rFonts w:ascii="华文新魏" w:eastAsia="华文新魏" w:hAnsi="黑体" w:hint="eastAsia"/>
                <w:b/>
                <w:sz w:val="28"/>
              </w:rPr>
              <w:t>类型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新魏" w:eastAsia="华文新魏" w:hAnsi="黑体" w:hint="eastAsia"/>
                <w:b/>
                <w:sz w:val="28"/>
                <w:shd w:val="pct15" w:color="auto" w:fill="FFFFFF"/>
              </w:rPr>
            </w:pPr>
            <w:r w:rsidRPr="00051F06">
              <w:rPr>
                <w:rFonts w:ascii="华文新魏" w:eastAsia="华文新魏" w:hAnsi="黑体" w:hint="eastAsia"/>
                <w:b/>
                <w:sz w:val="28"/>
              </w:rPr>
              <w:t>单位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新魏" w:eastAsia="华文新魏" w:hAnsi="黑体" w:hint="eastAsia"/>
                <w:b/>
                <w:sz w:val="28"/>
                <w:shd w:val="pct15" w:color="auto" w:fill="FFFFFF"/>
              </w:rPr>
            </w:pPr>
            <w:r w:rsidRPr="00051F06">
              <w:rPr>
                <w:rFonts w:ascii="华文新魏" w:eastAsia="华文新魏" w:hAnsi="黑体" w:hint="eastAsia"/>
                <w:b/>
                <w:sz w:val="28"/>
              </w:rPr>
              <w:t>演员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10444" w:type="dxa"/>
            <w:gridSpan w:val="4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32"/>
                <w:szCs w:val="32"/>
              </w:rPr>
            </w:pPr>
            <w:r w:rsidRPr="00051F06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开幕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快乐崇拜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舞蹈</w:t>
            </w:r>
          </w:p>
        </w:tc>
        <w:tc>
          <w:tcPr>
            <w:tcW w:w="1712" w:type="dxa"/>
            <w:vAlign w:val="center"/>
          </w:tcPr>
          <w:p w:rsidR="00C44C55" w:rsidRPr="00EE4CBF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 w:rsidRPr="00EE4CBF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十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七</w:t>
            </w:r>
            <w:r w:rsidRPr="00EE4CBF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王</w:t>
            </w:r>
            <w:proofErr w:type="gramStart"/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郴</w:t>
            </w:r>
            <w:proofErr w:type="gramEnd"/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慧、程意、乔琳、赵于月、杨晓飞等</w:t>
            </w:r>
          </w:p>
        </w:tc>
      </w:tr>
      <w:tr w:rsidR="00C44C55" w:rsidRPr="00F01712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那些花儿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歌曲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十一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室</w:t>
            </w:r>
          </w:p>
        </w:tc>
        <w:tc>
          <w:tcPr>
            <w:tcW w:w="4832" w:type="dxa"/>
            <w:vAlign w:val="center"/>
          </w:tcPr>
          <w:p w:rsidR="00C44C55" w:rsidRPr="00B36FAC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李璐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大话灰灰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情景剧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五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室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、六室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刘慧芳、陈培培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激情拉丁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舞蹈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ind w:firstLine="1"/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十八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张云、牛欢、高子越、刘瑶、徐洁、王妮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我的好兄弟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歌曲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十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五室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梁兵连、阮崇焱、雷念、刘文刚、陈孝东等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10444" w:type="dxa"/>
            <w:gridSpan w:val="4"/>
            <w:vAlign w:val="center"/>
          </w:tcPr>
          <w:p w:rsidR="00C44C55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 w:rsidRPr="0085114D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三等奖抽奖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非疯勿扰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小品</w:t>
            </w:r>
          </w:p>
        </w:tc>
        <w:tc>
          <w:tcPr>
            <w:tcW w:w="1712" w:type="dxa"/>
            <w:vAlign w:val="center"/>
          </w:tcPr>
          <w:p w:rsidR="00C44C55" w:rsidRPr="00EE4CBF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 w:rsidRPr="00C11E13">
              <w:rPr>
                <w:rFonts w:ascii="华文楷体" w:eastAsia="华文楷体" w:hAnsi="华文楷体" w:hint="eastAsia"/>
                <w:b/>
                <w:sz w:val="28"/>
              </w:rPr>
              <w:t>十九室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赵辰阳、郑磊、郑健、文志勇、程泽等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当爱已成往事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歌曲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一室、三室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黄安然、任晓倩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Nice body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舞蹈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十八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刘晓岑、李真、彭畅、邵亚平、俞冬萍</w:t>
            </w:r>
            <w:r w:rsidRPr="00051F06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等</w:t>
            </w:r>
          </w:p>
        </w:tc>
      </w:tr>
      <w:tr w:rsidR="00C44C55" w:rsidRPr="00831DD9" w:rsidTr="00C44C55">
        <w:trPr>
          <w:trHeight w:val="433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我要奋斗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相声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232013">
              <w:rPr>
                <w:rFonts w:ascii="华文楷体" w:eastAsia="华文楷体" w:hAnsi="华文楷体" w:hint="eastAsia"/>
                <w:b/>
                <w:sz w:val="24"/>
              </w:rPr>
              <w:t>五室、十八室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李吉楠、陈浩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10444" w:type="dxa"/>
            <w:gridSpan w:val="4"/>
            <w:vAlign w:val="center"/>
          </w:tcPr>
          <w:p w:rsidR="00C44C55" w:rsidRPr="0085114D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32"/>
                <w:szCs w:val="32"/>
              </w:rPr>
            </w:pPr>
            <w:r w:rsidRPr="0085114D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二等奖抽奖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proofErr w:type="spellStart"/>
            <w:r>
              <w:rPr>
                <w:rFonts w:ascii="华文楷体" w:eastAsia="华文楷体" w:hAnsi="华文楷体" w:hint="eastAsia"/>
                <w:b/>
                <w:sz w:val="28"/>
              </w:rPr>
              <w:t>Dicp</w:t>
            </w:r>
            <w:proofErr w:type="spellEnd"/>
            <w:r>
              <w:rPr>
                <w:rFonts w:ascii="华文楷体" w:eastAsia="华文楷体" w:hAnsi="华文楷体" w:hint="eastAsia"/>
                <w:b/>
                <w:sz w:val="28"/>
              </w:rPr>
              <w:t>好女人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小品</w:t>
            </w:r>
          </w:p>
        </w:tc>
        <w:tc>
          <w:tcPr>
            <w:tcW w:w="1712" w:type="dxa"/>
            <w:vAlign w:val="center"/>
          </w:tcPr>
          <w:p w:rsidR="00C44C55" w:rsidRPr="00FC7483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2"/>
              </w:rPr>
            </w:pPr>
            <w:r>
              <w:rPr>
                <w:rFonts w:ascii="华文楷体" w:eastAsia="华文楷体" w:hAnsi="华文楷体" w:hint="eastAsia"/>
                <w:b/>
                <w:sz w:val="22"/>
              </w:rPr>
              <w:t>九室</w:t>
            </w:r>
          </w:p>
        </w:tc>
        <w:tc>
          <w:tcPr>
            <w:tcW w:w="4832" w:type="dxa"/>
            <w:vAlign w:val="center"/>
          </w:tcPr>
          <w:p w:rsidR="00C44C55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刘小伟、张宇超、时宇、陶莎、华秋茹等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泡沫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proofErr w:type="gramStart"/>
            <w:r>
              <w:rPr>
                <w:rFonts w:ascii="华文楷体" w:eastAsia="华文楷体" w:hAnsi="华文楷体" w:hint="eastAsia"/>
                <w:b/>
                <w:sz w:val="28"/>
              </w:rPr>
              <w:t>萨</w:t>
            </w:r>
            <w:proofErr w:type="gramEnd"/>
            <w:r>
              <w:rPr>
                <w:rFonts w:ascii="华文楷体" w:eastAsia="华文楷体" w:hAnsi="华文楷体" w:hint="eastAsia"/>
                <w:b/>
                <w:sz w:val="28"/>
              </w:rPr>
              <w:t>克斯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FC7483">
              <w:rPr>
                <w:rFonts w:ascii="华文楷体" w:eastAsia="华文楷体" w:hAnsi="华文楷体" w:hint="eastAsia"/>
                <w:b/>
                <w:sz w:val="22"/>
              </w:rPr>
              <w:t>大连理工大学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原金睿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宫锁化物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话剧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二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室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、六室</w:t>
            </w:r>
          </w:p>
        </w:tc>
        <w:tc>
          <w:tcPr>
            <w:tcW w:w="4832" w:type="dxa"/>
            <w:vAlign w:val="center"/>
          </w:tcPr>
          <w:p w:rsidR="00C44C55" w:rsidRPr="00FC7483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 w:rsidRPr="00FC748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赵</w:t>
            </w:r>
            <w:proofErr w:type="gramStart"/>
            <w:r w:rsidRPr="00FC748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莹莹</w:t>
            </w:r>
            <w:proofErr w:type="gramEnd"/>
            <w:r w:rsidRPr="00FC748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、夏飞、周旭凯、易如霞、孔令恒等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10444" w:type="dxa"/>
            <w:gridSpan w:val="4"/>
            <w:vAlign w:val="center"/>
          </w:tcPr>
          <w:p w:rsidR="00C44C55" w:rsidRPr="0085114D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32"/>
                <w:szCs w:val="32"/>
              </w:rPr>
            </w:pPr>
            <w:r w:rsidRPr="0085114D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一等奖抽奖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《爱的历程》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歌曲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歌唱协会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谭媛、赵宇、迟磊、林雅萍、李静美、卢鹏</w:t>
            </w:r>
          </w:p>
        </w:tc>
      </w:tr>
      <w:tr w:rsidR="00C44C55" w:rsidRPr="00831DD9" w:rsidTr="00C44C55">
        <w:trPr>
          <w:trHeight w:val="99"/>
          <w:jc w:val="center"/>
        </w:trPr>
        <w:tc>
          <w:tcPr>
            <w:tcW w:w="2723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《</w:t>
            </w:r>
            <w:r>
              <w:rPr>
                <w:rFonts w:ascii="华文楷体" w:eastAsia="华文楷体" w:hAnsi="华文楷体" w:hint="eastAsia"/>
                <w:b/>
                <w:sz w:val="28"/>
              </w:rPr>
              <w:t>小苹果</w:t>
            </w: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》</w:t>
            </w:r>
          </w:p>
        </w:tc>
        <w:tc>
          <w:tcPr>
            <w:tcW w:w="1177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051F06">
              <w:rPr>
                <w:rFonts w:ascii="华文楷体" w:eastAsia="华文楷体" w:hAnsi="华文楷体" w:hint="eastAsia"/>
                <w:b/>
                <w:sz w:val="28"/>
              </w:rPr>
              <w:t>舞蹈</w:t>
            </w:r>
          </w:p>
        </w:tc>
        <w:tc>
          <w:tcPr>
            <w:tcW w:w="171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8"/>
              </w:rPr>
            </w:pPr>
            <w:r w:rsidRPr="00FC7483">
              <w:rPr>
                <w:rFonts w:ascii="华文楷体" w:eastAsia="华文楷体" w:hAnsi="华文楷体" w:hint="eastAsia"/>
                <w:b/>
                <w:sz w:val="24"/>
              </w:rPr>
              <w:t>退休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办</w:t>
            </w:r>
          </w:p>
        </w:tc>
        <w:tc>
          <w:tcPr>
            <w:tcW w:w="4832" w:type="dxa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24"/>
                <w:szCs w:val="24"/>
              </w:rPr>
            </w:pPr>
            <w:r w:rsidRPr="00EC007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毛佳、王冰、宋小杰、赵越、</w:t>
            </w:r>
            <w:proofErr w:type="gramStart"/>
            <w:r w:rsidRPr="00EC007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尹</w:t>
            </w:r>
            <w:proofErr w:type="gramEnd"/>
            <w:r w:rsidRPr="00EC007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恒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等</w:t>
            </w:r>
          </w:p>
        </w:tc>
      </w:tr>
      <w:tr w:rsidR="00C44C55" w:rsidRPr="00831DD9" w:rsidTr="00C44C55">
        <w:trPr>
          <w:trHeight w:val="567"/>
          <w:jc w:val="center"/>
        </w:trPr>
        <w:tc>
          <w:tcPr>
            <w:tcW w:w="10444" w:type="dxa"/>
            <w:gridSpan w:val="4"/>
            <w:vAlign w:val="center"/>
          </w:tcPr>
          <w:p w:rsidR="00C44C55" w:rsidRPr="00051F06" w:rsidRDefault="00C44C55" w:rsidP="003D3848">
            <w:pPr>
              <w:jc w:val="center"/>
              <w:rPr>
                <w:rFonts w:ascii="华文楷体" w:eastAsia="华文楷体" w:hAnsi="华文楷体" w:hint="eastAsia"/>
                <w:b/>
                <w:sz w:val="32"/>
                <w:szCs w:val="32"/>
              </w:rPr>
            </w:pPr>
            <w:r w:rsidRPr="00051F06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闭幕</w:t>
            </w:r>
          </w:p>
        </w:tc>
      </w:tr>
    </w:tbl>
    <w:p w:rsidR="00FE0E68" w:rsidRDefault="00FE0E68"/>
    <w:sectPr w:rsidR="00FE0E68" w:rsidSect="00C44C55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F4"/>
    <w:rsid w:val="000B2FF4"/>
    <w:rsid w:val="00C44C5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DICP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2014-12-30T02:11:00Z</dcterms:created>
  <dcterms:modified xsi:type="dcterms:W3CDTF">2014-12-30T02:12:00Z</dcterms:modified>
</cp:coreProperties>
</file>